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ascii="宋体" w:hAnsi="宋体" w:eastAsia="宋体" w:cs="Times New Roman"/>
          <w:b/>
          <w:sz w:val="36"/>
          <w:szCs w:val="36"/>
        </w:rPr>
        <w:t>南京航空航天大学</w:t>
      </w:r>
      <w:r>
        <w:rPr>
          <w:rFonts w:ascii="宋体" w:hAnsi="宋体" w:eastAsia="宋体" w:cs="Times New Roman"/>
          <w:b/>
          <w:sz w:val="36"/>
          <w:szCs w:val="36"/>
        </w:rPr>
        <w:t>顾客满意度汇总统计表</w:t>
      </w:r>
    </w:p>
    <w:p>
      <w:pPr>
        <w:spacing w:line="50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</w:p>
    <w:p>
      <w:pPr>
        <w:jc w:val="both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编号：</w:t>
      </w:r>
    </w:p>
    <w:tbl>
      <w:tblPr>
        <w:tblStyle w:val="3"/>
        <w:tblW w:w="924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808"/>
        <w:gridCol w:w="166"/>
        <w:gridCol w:w="925"/>
        <w:gridCol w:w="210"/>
        <w:gridCol w:w="716"/>
        <w:gridCol w:w="925"/>
        <w:gridCol w:w="673"/>
        <w:gridCol w:w="252"/>
        <w:gridCol w:w="926"/>
        <w:gridCol w:w="123"/>
        <w:gridCol w:w="890"/>
        <w:gridCol w:w="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528" w:hRule="exact"/>
          <w:jc w:val="center"/>
        </w:trPr>
        <w:tc>
          <w:tcPr>
            <w:tcW w:w="1644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统计内容</w:t>
            </w:r>
          </w:p>
        </w:tc>
        <w:tc>
          <w:tcPr>
            <w:tcW w:w="9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统计表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总数</w:t>
            </w:r>
          </w:p>
        </w:tc>
        <w:tc>
          <w:tcPr>
            <w:tcW w:w="462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按满意程度分类的统计数</w:t>
            </w:r>
          </w:p>
        </w:tc>
        <w:tc>
          <w:tcPr>
            <w:tcW w:w="10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平均分</w:t>
            </w:r>
          </w:p>
        </w:tc>
        <w:tc>
          <w:tcPr>
            <w:tcW w:w="98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备注</w:t>
            </w:r>
          </w:p>
        </w:tc>
      </w:tr>
      <w:tr>
        <w:tblPrEx>
          <w:tblLayout w:type="fixed"/>
        </w:tblPrEx>
        <w:trPr>
          <w:trHeight w:val="528" w:hRule="exact"/>
          <w:jc w:val="center"/>
        </w:trPr>
        <w:tc>
          <w:tcPr>
            <w:tcW w:w="164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满意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较满意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一般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不满意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抱怨</w:t>
            </w:r>
          </w:p>
        </w:tc>
        <w:tc>
          <w:tcPr>
            <w:tcW w:w="10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8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1055" w:hRule="exact"/>
          <w:jc w:val="center"/>
        </w:trPr>
        <w:tc>
          <w:tcPr>
            <w:tcW w:w="164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任务完成时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或交付前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（权系数0.35）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Layout w:type="fixed"/>
        </w:tblPrEx>
        <w:trPr>
          <w:trHeight w:val="1055" w:hRule="exact"/>
          <w:jc w:val="center"/>
        </w:trPr>
        <w:tc>
          <w:tcPr>
            <w:tcW w:w="164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售后服务或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走访顾客时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（权系数0.35）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1055" w:hRule="exact"/>
          <w:jc w:val="center"/>
        </w:trPr>
        <w:tc>
          <w:tcPr>
            <w:tcW w:w="164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顾客代表座谈会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或书面调查时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（权系数0.3）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1055" w:hRule="exact"/>
          <w:jc w:val="center"/>
        </w:trPr>
        <w:tc>
          <w:tcPr>
            <w:tcW w:w="164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1584" w:hRule="exact"/>
          <w:jc w:val="center"/>
        </w:trPr>
        <w:tc>
          <w:tcPr>
            <w:tcW w:w="164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顾客满意度</w:t>
            </w:r>
          </w:p>
        </w:tc>
        <w:tc>
          <w:tcPr>
            <w:tcW w:w="7596" w:type="dxa"/>
            <w:gridSpan w:val="1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填</w:t>
            </w:r>
            <w:r>
              <w:rPr>
                <w:rFonts w:ascii="Times New Roman" w:hAnsi="Times New Roman" w:eastAsia="宋体" w:cs="Times New Roman"/>
                <w:szCs w:val="21"/>
              </w:rPr>
              <w:t>表人：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528" w:hRule="exact"/>
          <w:jc w:val="center"/>
        </w:trPr>
        <w:tc>
          <w:tcPr>
            <w:tcW w:w="1644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顾客满意度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测量分析小组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成员签名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成员</w:t>
            </w:r>
          </w:p>
        </w:tc>
        <w:tc>
          <w:tcPr>
            <w:tcW w:w="130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231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工作单位</w:t>
            </w:r>
          </w:p>
        </w:tc>
        <w:tc>
          <w:tcPr>
            <w:tcW w:w="13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职称/职务</w:t>
            </w:r>
          </w:p>
        </w:tc>
        <w:tc>
          <w:tcPr>
            <w:tcW w:w="18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  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528" w:hRule="exact"/>
          <w:jc w:val="center"/>
        </w:trPr>
        <w:tc>
          <w:tcPr>
            <w:tcW w:w="164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组长</w:t>
            </w:r>
          </w:p>
        </w:tc>
        <w:tc>
          <w:tcPr>
            <w:tcW w:w="130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1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528" w:hRule="exact"/>
          <w:jc w:val="center"/>
        </w:trPr>
        <w:tc>
          <w:tcPr>
            <w:tcW w:w="164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0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组员</w:t>
            </w:r>
          </w:p>
        </w:tc>
        <w:tc>
          <w:tcPr>
            <w:tcW w:w="130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1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528" w:hRule="exact"/>
          <w:jc w:val="center"/>
        </w:trPr>
        <w:tc>
          <w:tcPr>
            <w:tcW w:w="164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1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528" w:hRule="exact"/>
          <w:jc w:val="center"/>
        </w:trPr>
        <w:tc>
          <w:tcPr>
            <w:tcW w:w="164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1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528" w:hRule="exact"/>
          <w:jc w:val="center"/>
        </w:trPr>
        <w:tc>
          <w:tcPr>
            <w:tcW w:w="164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1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528" w:hRule="exact"/>
          <w:jc w:val="center"/>
        </w:trPr>
        <w:tc>
          <w:tcPr>
            <w:tcW w:w="164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1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528" w:hRule="exact"/>
          <w:jc w:val="center"/>
        </w:trPr>
        <w:tc>
          <w:tcPr>
            <w:tcW w:w="164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1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551" w:hRule="exact"/>
          <w:jc w:val="center"/>
        </w:trPr>
        <w:tc>
          <w:tcPr>
            <w:tcW w:w="164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备  注</w:t>
            </w:r>
          </w:p>
        </w:tc>
        <w:tc>
          <w:tcPr>
            <w:tcW w:w="7596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line="450" w:lineRule="exact"/>
        <w:ind w:firstLine="360" w:firstLineChars="200"/>
        <w:rPr>
          <w:rFonts w:ascii="Times New Roman" w:hAnsi="Times New Roman" w:eastAsia="宋体" w:cs="Times New Roman"/>
          <w:sz w:val="18"/>
          <w:szCs w:val="18"/>
          <w:u w:color="0000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B2E65"/>
    <w:rsid w:val="3D3B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Office_1.0.0.1203_F1E327BC-269C-435d-A152-05C5408002CA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2019-03-20T12:38:00Z</dcterms:created>
  <dc:creator>gaoqingjun</dc:creator>
  <cp:lastModifiedBy>gaoqingjun</cp:lastModifiedBy>
  <dcterms:modified xsi:type="dcterms:W3CDTF">2019-03-20T12:38:55Z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2052-1.0.0.1203</vt:lpwstr>
  </property>
</Properties>
</file>