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DF4414"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年第</w:t>
      </w:r>
      <w:r w:rsidR="00794E8E">
        <w:rPr>
          <w:rFonts w:hint="eastAsia"/>
          <w:sz w:val="24"/>
        </w:rPr>
        <w:t>2</w:t>
      </w:r>
      <w:bookmarkStart w:id="0" w:name="_GoBack"/>
      <w:bookmarkEnd w:id="0"/>
      <w:r w:rsidRPr="0060758A">
        <w:rPr>
          <w:rFonts w:hint="eastAsia"/>
          <w:sz w:val="24"/>
        </w:rPr>
        <w:t>期应急管理项目《</w:t>
      </w:r>
      <w:r w:rsidR="007211A8" w:rsidRPr="007211A8">
        <w:rPr>
          <w:rFonts w:hint="eastAsia"/>
          <w:sz w:val="24"/>
        </w:rPr>
        <w:t>我国粮食产后前端环节损失调查评估及节粮减损政策研究</w:t>
      </w:r>
      <w:r w:rsidRPr="0060758A">
        <w:rPr>
          <w:rFonts w:hint="eastAsia"/>
          <w:sz w:val="24"/>
        </w:rPr>
        <w:t>》。</w:t>
      </w:r>
    </w:p>
    <w:p w:rsidR="00A34516" w:rsidRPr="0060758A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 w:rsidR="004B584B">
        <w:rPr>
          <w:rFonts w:hint="eastAsia"/>
          <w:sz w:val="24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DF4414"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70" w:rsidRDefault="00031170" w:rsidP="00E403F4">
      <w:r>
        <w:separator/>
      </w:r>
    </w:p>
  </w:endnote>
  <w:endnote w:type="continuationSeparator" w:id="0">
    <w:p w:rsidR="00031170" w:rsidRDefault="00031170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70" w:rsidRDefault="00031170" w:rsidP="00E403F4">
      <w:r>
        <w:separator/>
      </w:r>
    </w:p>
  </w:footnote>
  <w:footnote w:type="continuationSeparator" w:id="0">
    <w:p w:rsidR="00031170" w:rsidRDefault="00031170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F4"/>
    <w:rsid w:val="00031170"/>
    <w:rsid w:val="00036247"/>
    <w:rsid w:val="00100DEE"/>
    <w:rsid w:val="00331DC0"/>
    <w:rsid w:val="003509BA"/>
    <w:rsid w:val="00367886"/>
    <w:rsid w:val="003A451C"/>
    <w:rsid w:val="003F5223"/>
    <w:rsid w:val="004B584B"/>
    <w:rsid w:val="0051439D"/>
    <w:rsid w:val="00535575"/>
    <w:rsid w:val="005F4109"/>
    <w:rsid w:val="007211A8"/>
    <w:rsid w:val="00794E8E"/>
    <w:rsid w:val="00A34516"/>
    <w:rsid w:val="00B01202"/>
    <w:rsid w:val="00B55C1D"/>
    <w:rsid w:val="00BA7E20"/>
    <w:rsid w:val="00BD147C"/>
    <w:rsid w:val="00D9059D"/>
    <w:rsid w:val="00DA7FFC"/>
    <w:rsid w:val="00DF4414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403F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16</cp:revision>
  <dcterms:created xsi:type="dcterms:W3CDTF">2019-03-27T01:08:00Z</dcterms:created>
  <dcterms:modified xsi:type="dcterms:W3CDTF">2022-04-24T02:04:00Z</dcterms:modified>
</cp:coreProperties>
</file>